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6D" w:rsidRDefault="00A04ABC" w:rsidP="00A04ABC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8000"/>
          <w:sz w:val="20"/>
          <w:szCs w:val="20"/>
          <w:u w:val="single"/>
        </w:rPr>
      </w:pPr>
      <w:r w:rsidRPr="00DA606D">
        <w:rPr>
          <w:rStyle w:val="Strong"/>
          <w:rFonts w:ascii="Verdana" w:hAnsi="Verdana"/>
          <w:color w:val="000000"/>
          <w:sz w:val="20"/>
          <w:szCs w:val="20"/>
        </w:rPr>
        <w:t>4th International Conference</w:t>
      </w:r>
      <w:r w:rsidR="00E235BF" w:rsidRPr="00DA606D">
        <w:rPr>
          <w:rStyle w:val="Strong"/>
          <w:rFonts w:ascii="Verdana" w:hAnsi="Verdana"/>
          <w:color w:val="000000"/>
          <w:sz w:val="20"/>
          <w:szCs w:val="20"/>
        </w:rPr>
        <w:t xml:space="preserve"> of</w:t>
      </w:r>
      <w:r w:rsidRPr="00DA606D">
        <w:rPr>
          <w:rFonts w:ascii="Verdana" w:hAnsi="Verdana"/>
          <w:b/>
          <w:bCs/>
          <w:color w:val="000000"/>
          <w:sz w:val="20"/>
          <w:szCs w:val="20"/>
        </w:rPr>
        <w:br/>
      </w:r>
      <w:r w:rsidRPr="00DA606D">
        <w:rPr>
          <w:rStyle w:val="Strong"/>
          <w:rFonts w:ascii="Verdana" w:hAnsi="Verdana"/>
          <w:color w:val="000000"/>
          <w:sz w:val="20"/>
          <w:szCs w:val="20"/>
        </w:rPr>
        <w:t>Pakistan Association of Orthodontists</w:t>
      </w:r>
      <w:r w:rsidRPr="00DA606D">
        <w:rPr>
          <w:rFonts w:ascii="Verdana" w:hAnsi="Verdana"/>
          <w:b/>
          <w:bCs/>
          <w:color w:val="000000"/>
          <w:sz w:val="20"/>
          <w:szCs w:val="20"/>
        </w:rPr>
        <w:br/>
      </w:r>
    </w:p>
    <w:p w:rsidR="00A04ABC" w:rsidRPr="00DA606D" w:rsidRDefault="007239B8" w:rsidP="00A04AB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DA606D">
        <w:rPr>
          <w:rStyle w:val="Strong"/>
          <w:rFonts w:ascii="Verdana" w:hAnsi="Verdana"/>
          <w:color w:val="008000"/>
          <w:sz w:val="20"/>
          <w:szCs w:val="20"/>
          <w:u w:val="single"/>
        </w:rPr>
        <w:t>Pre and</w:t>
      </w:r>
      <w:r w:rsidR="002F755A" w:rsidRPr="00DA606D">
        <w:rPr>
          <w:rStyle w:val="Strong"/>
          <w:rFonts w:ascii="Verdana" w:hAnsi="Verdana"/>
          <w:color w:val="008000"/>
          <w:sz w:val="20"/>
          <w:szCs w:val="20"/>
          <w:u w:val="single"/>
        </w:rPr>
        <w:t xml:space="preserve"> Post </w:t>
      </w:r>
      <w:r w:rsidRPr="00DA606D">
        <w:rPr>
          <w:rStyle w:val="Strong"/>
          <w:rFonts w:ascii="Verdana" w:hAnsi="Verdana"/>
          <w:color w:val="008000"/>
          <w:sz w:val="20"/>
          <w:szCs w:val="20"/>
          <w:u w:val="single"/>
        </w:rPr>
        <w:t xml:space="preserve">Conference </w:t>
      </w:r>
      <w:r w:rsidR="002F755A" w:rsidRPr="00DA606D">
        <w:rPr>
          <w:rStyle w:val="Strong"/>
          <w:rFonts w:ascii="Verdana" w:hAnsi="Verdana"/>
          <w:color w:val="008000"/>
          <w:sz w:val="20"/>
          <w:szCs w:val="20"/>
          <w:u w:val="single"/>
        </w:rPr>
        <w:t xml:space="preserve">Workshop </w:t>
      </w:r>
      <w:r w:rsidR="00A04ABC" w:rsidRPr="00DA606D">
        <w:rPr>
          <w:rStyle w:val="Strong"/>
          <w:rFonts w:ascii="Verdana" w:hAnsi="Verdana"/>
          <w:color w:val="008000"/>
          <w:sz w:val="20"/>
          <w:szCs w:val="20"/>
          <w:u w:val="single"/>
        </w:rPr>
        <w:t>Registration Form</w:t>
      </w:r>
    </w:p>
    <w:p w:rsidR="00A04ABC" w:rsidRPr="00DA606D" w:rsidRDefault="00253CAB" w:rsidP="00A04AB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If you would like to register for</w:t>
      </w:r>
      <w:r w:rsidR="00A04ABC" w:rsidRPr="00DA606D">
        <w:rPr>
          <w:rFonts w:asciiTheme="minorHAnsi" w:hAnsiTheme="minorHAnsi" w:cstheme="minorHAnsi"/>
          <w:color w:val="000000"/>
          <w:sz w:val="20"/>
          <w:szCs w:val="20"/>
        </w:rPr>
        <w:t xml:space="preserve"> the </w:t>
      </w:r>
      <w:r w:rsidR="002F755A" w:rsidRPr="00DA606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 and</w:t>
      </w:r>
      <w:r w:rsidR="005069C3">
        <w:rPr>
          <w:rFonts w:asciiTheme="minorHAnsi" w:hAnsiTheme="minorHAnsi" w:cstheme="minorHAnsi"/>
          <w:b/>
          <w:bCs/>
          <w:color w:val="000000"/>
          <w:sz w:val="20"/>
          <w:szCs w:val="20"/>
        </w:rPr>
        <w:t>/or</w:t>
      </w:r>
      <w:r w:rsidR="002F755A" w:rsidRPr="00DA606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Post Workshop of </w:t>
      </w:r>
      <w:r w:rsidR="00A04ABC" w:rsidRPr="00DA606D">
        <w:rPr>
          <w:rFonts w:asciiTheme="minorHAnsi" w:hAnsiTheme="minorHAnsi" w:cstheme="minorHAnsi"/>
          <w:b/>
          <w:bCs/>
          <w:sz w:val="20"/>
          <w:szCs w:val="20"/>
        </w:rPr>
        <w:t>4th International Conference of PAO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821093">
        <w:rPr>
          <w:rFonts w:asciiTheme="minorHAnsi" w:hAnsiTheme="minorHAnsi"/>
          <w:color w:val="000000"/>
          <w:sz w:val="20"/>
          <w:szCs w:val="20"/>
        </w:rPr>
        <w:t>please fill in your details below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652A06" w:rsidRDefault="00A04ABC" w:rsidP="00DE550A">
      <w:pPr>
        <w:spacing w:after="0" w:line="240" w:lineRule="auto"/>
        <w:rPr>
          <w:sz w:val="20"/>
          <w:szCs w:val="20"/>
        </w:rPr>
      </w:pPr>
      <w:r w:rsidRPr="00DA606D">
        <w:rPr>
          <w:sz w:val="20"/>
          <w:szCs w:val="20"/>
        </w:rPr>
        <w:t>Name:  ___________________________________________________________</w:t>
      </w:r>
      <w:r w:rsidR="00DA606D">
        <w:rPr>
          <w:sz w:val="20"/>
          <w:szCs w:val="20"/>
        </w:rPr>
        <w:t>________</w:t>
      </w:r>
      <w:r w:rsidRPr="00DA606D">
        <w:rPr>
          <w:sz w:val="20"/>
          <w:szCs w:val="20"/>
        </w:rPr>
        <w:t>____________________</w:t>
      </w:r>
    </w:p>
    <w:p w:rsidR="00DA606D" w:rsidRPr="00DA606D" w:rsidRDefault="00DA606D" w:rsidP="00DE550A">
      <w:pPr>
        <w:spacing w:after="0" w:line="240" w:lineRule="auto"/>
        <w:rPr>
          <w:sz w:val="20"/>
          <w:szCs w:val="20"/>
        </w:rPr>
      </w:pP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  <w:r w:rsidRPr="00DA606D">
        <w:rPr>
          <w:sz w:val="20"/>
          <w:szCs w:val="20"/>
        </w:rPr>
        <w:t>Designation: _____________________________________________</w:t>
      </w:r>
      <w:r w:rsidR="00DA606D">
        <w:rPr>
          <w:sz w:val="20"/>
          <w:szCs w:val="20"/>
        </w:rPr>
        <w:t>_________</w:t>
      </w:r>
      <w:r w:rsidRPr="00DA606D">
        <w:rPr>
          <w:sz w:val="20"/>
          <w:szCs w:val="20"/>
        </w:rPr>
        <w:t>_____________________________</w:t>
      </w: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  <w:r w:rsidRPr="00DA606D">
        <w:rPr>
          <w:sz w:val="20"/>
          <w:szCs w:val="20"/>
        </w:rPr>
        <w:t>Institution / Hospital: _______________</w:t>
      </w:r>
      <w:r w:rsidR="00DA606D">
        <w:rPr>
          <w:sz w:val="20"/>
          <w:szCs w:val="20"/>
        </w:rPr>
        <w:t>_________</w:t>
      </w:r>
      <w:r w:rsidRPr="00DA606D">
        <w:rPr>
          <w:sz w:val="20"/>
          <w:szCs w:val="20"/>
        </w:rPr>
        <w:t>____________________________________________________</w:t>
      </w: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  <w:r w:rsidRPr="00DA606D">
        <w:rPr>
          <w:sz w:val="20"/>
          <w:szCs w:val="20"/>
        </w:rPr>
        <w:t>Email</w:t>
      </w:r>
      <w:r w:rsidR="00F7013E" w:rsidRPr="00DA606D">
        <w:rPr>
          <w:sz w:val="20"/>
          <w:szCs w:val="20"/>
        </w:rPr>
        <w:t>:</w:t>
      </w:r>
      <w:r w:rsidRPr="00DA606D">
        <w:rPr>
          <w:sz w:val="20"/>
          <w:szCs w:val="20"/>
        </w:rPr>
        <w:t xml:space="preserve">  ___________________________</w:t>
      </w:r>
      <w:r w:rsidR="00DA606D">
        <w:rPr>
          <w:sz w:val="20"/>
          <w:szCs w:val="20"/>
        </w:rPr>
        <w:t>_________</w:t>
      </w:r>
      <w:r w:rsidRPr="00DA606D">
        <w:rPr>
          <w:sz w:val="20"/>
          <w:szCs w:val="20"/>
        </w:rPr>
        <w:t>_____________________________________________</w:t>
      </w:r>
      <w:r w:rsidR="00F7013E" w:rsidRPr="00DA606D">
        <w:rPr>
          <w:sz w:val="20"/>
          <w:szCs w:val="20"/>
        </w:rPr>
        <w:t>_______</w:t>
      </w:r>
    </w:p>
    <w:p w:rsidR="00A04ABC" w:rsidRPr="00DA606D" w:rsidRDefault="00A04ABC" w:rsidP="00DE550A">
      <w:pPr>
        <w:spacing w:after="0" w:line="240" w:lineRule="auto"/>
        <w:rPr>
          <w:sz w:val="20"/>
          <w:szCs w:val="20"/>
        </w:rPr>
      </w:pPr>
    </w:p>
    <w:p w:rsidR="00A04ABC" w:rsidRDefault="00F7013E" w:rsidP="00DE550A">
      <w:pPr>
        <w:spacing w:after="0" w:line="240" w:lineRule="auto"/>
        <w:rPr>
          <w:sz w:val="20"/>
          <w:szCs w:val="20"/>
        </w:rPr>
      </w:pPr>
      <w:r w:rsidRPr="00DA606D">
        <w:rPr>
          <w:sz w:val="20"/>
          <w:szCs w:val="20"/>
        </w:rPr>
        <w:t xml:space="preserve">Telephone: </w:t>
      </w:r>
      <w:r w:rsidR="00A04ABC" w:rsidRPr="00DA606D">
        <w:rPr>
          <w:sz w:val="20"/>
          <w:szCs w:val="20"/>
        </w:rPr>
        <w:t xml:space="preserve"> ___</w:t>
      </w:r>
      <w:r w:rsidRPr="00DA606D">
        <w:rPr>
          <w:sz w:val="20"/>
          <w:szCs w:val="20"/>
        </w:rPr>
        <w:t>___________________</w:t>
      </w:r>
      <w:r w:rsidR="00A04ABC" w:rsidRPr="00DA606D">
        <w:rPr>
          <w:sz w:val="20"/>
          <w:szCs w:val="20"/>
        </w:rPr>
        <w:t>_____</w:t>
      </w:r>
      <w:r w:rsidR="00A04ABC" w:rsidRPr="00DA606D">
        <w:rPr>
          <w:sz w:val="20"/>
          <w:szCs w:val="20"/>
        </w:rPr>
        <w:tab/>
      </w:r>
      <w:r w:rsidRPr="00DA606D">
        <w:rPr>
          <w:sz w:val="20"/>
          <w:szCs w:val="20"/>
        </w:rPr>
        <w:tab/>
      </w:r>
      <w:r w:rsidRPr="00DA606D">
        <w:rPr>
          <w:sz w:val="20"/>
          <w:szCs w:val="20"/>
        </w:rPr>
        <w:tab/>
        <w:t>Cell: ______</w:t>
      </w:r>
      <w:r w:rsidR="00A04ABC" w:rsidRPr="00DA606D">
        <w:rPr>
          <w:sz w:val="20"/>
          <w:szCs w:val="20"/>
        </w:rPr>
        <w:t>____</w:t>
      </w:r>
      <w:r w:rsidR="00DA606D">
        <w:rPr>
          <w:sz w:val="20"/>
          <w:szCs w:val="20"/>
        </w:rPr>
        <w:t>____</w:t>
      </w:r>
      <w:r w:rsidR="00A04ABC" w:rsidRPr="00DA606D">
        <w:rPr>
          <w:sz w:val="20"/>
          <w:szCs w:val="20"/>
        </w:rPr>
        <w:t>__________________</w:t>
      </w:r>
    </w:p>
    <w:p w:rsidR="002C19E1" w:rsidRPr="00DA606D" w:rsidRDefault="002C19E1" w:rsidP="00DE550A">
      <w:pPr>
        <w:spacing w:after="0" w:line="240" w:lineRule="auto"/>
        <w:rPr>
          <w:sz w:val="20"/>
          <w:szCs w:val="20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5540"/>
        <w:gridCol w:w="1325"/>
      </w:tblGrid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BFBFB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5540" w:type="dxa"/>
            <w:shd w:val="clear" w:color="000000" w:fill="BFBFB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325" w:type="dxa"/>
            <w:shd w:val="clear" w:color="000000" w:fill="BFBFB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Please Tick</w:t>
            </w:r>
          </w:p>
        </w:tc>
      </w:tr>
      <w:tr w:rsidR="007239B8" w:rsidRPr="00DA606D" w:rsidTr="008E31F0">
        <w:trPr>
          <w:trHeight w:val="70"/>
          <w:jc w:val="center"/>
        </w:trPr>
        <w:tc>
          <w:tcPr>
            <w:tcW w:w="9938" w:type="dxa"/>
            <w:gridSpan w:val="3"/>
            <w:shd w:val="clear" w:color="auto" w:fill="auto"/>
            <w:noWrap/>
            <w:vAlign w:val="bottom"/>
            <w:hideMark/>
          </w:tcPr>
          <w:p w:rsidR="007239B8" w:rsidRPr="002C19E1" w:rsidRDefault="007239B8" w:rsidP="005F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0"/>
              </w:rPr>
            </w:pPr>
            <w:r w:rsidRPr="002C19E1"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9938" w:type="dxa"/>
            <w:gridSpan w:val="3"/>
            <w:shd w:val="clear" w:color="000000" w:fill="BFBFB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Wednesday, November 18, 2015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4000 -  On-Spot: Rs. 5000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Bi-Dimensional Technique in Orthodontic Cases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4000 -  On-Spot: Rs. 5000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DA606D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to Z of </w:t>
            </w:r>
            <w:r w:rsidR="005F5C0F"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Temporary Anchorage Devices (TAD's)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15000 - On-Spot: Rs. 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Smile Design from 2D to 3D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9938" w:type="dxa"/>
            <w:gridSpan w:val="3"/>
            <w:shd w:val="clear" w:color="000000" w:fill="BFBFB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Thursday, November 19, 2015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12000 - On-Spot: Rs. 13500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Damon System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Rs.15000 - On-Spot: Rs. 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Orthognathic</w:t>
            </w:r>
            <w:proofErr w:type="spellEnd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Surgical Course with Software Planning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15000 - On-Spot: Rs. 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Fabrication of </w:t>
            </w:r>
            <w:proofErr w:type="spellStart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Occlusal</w:t>
            </w:r>
            <w:proofErr w:type="spellEnd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Splints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9938" w:type="dxa"/>
            <w:gridSpan w:val="3"/>
            <w:shd w:val="clear" w:color="000000" w:fill="BFBFB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Sunday, November 22, 2015</w:t>
            </w:r>
          </w:p>
        </w:tc>
      </w:tr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3000 - On-Spot: Rs. 3500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Infection Control for Dental Assistants/Hygienists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9938" w:type="dxa"/>
            <w:gridSpan w:val="3"/>
            <w:shd w:val="clear" w:color="000000" w:fill="BFBFB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Monday, November 23, 2015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noWrap/>
            <w:vAlign w:val="bottom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15000 - On-Spot: Rs. 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Facial Aesthetic Course ‘Botox &amp; Filler’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noWrap/>
            <w:vAlign w:val="bottom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15000 - On-Spot: Rs.17500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Laser the New Modality in Dentistry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FFFFFF"/>
            <w:noWrap/>
            <w:vAlign w:val="bottom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15000 - On-Spot: Rs.17500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ClearPath</w:t>
            </w:r>
            <w:proofErr w:type="spellEnd"/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Certification Course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9938" w:type="dxa"/>
            <w:gridSpan w:val="3"/>
            <w:shd w:val="clear" w:color="000000" w:fill="BFBFB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Tuesday, November 24, 2015</w:t>
            </w: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10000 - On-Spot: Rs. 12500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Trio - Orthodontics TMD &amp; Occlusion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606D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vAlign w:val="center"/>
          </w:tcPr>
          <w:p w:rsidR="00DA606D" w:rsidRPr="00DA606D" w:rsidRDefault="00DA606D" w:rsidP="00DA6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12000 - On-Spot: Rs. 13500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</w:tcPr>
          <w:p w:rsidR="00DA606D" w:rsidRPr="00DA606D" w:rsidRDefault="00DA606D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Edgewise Wire Bending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DA606D" w:rsidRPr="00DA606D" w:rsidRDefault="00DA606D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F5C0F" w:rsidRPr="00DA606D" w:rsidTr="008E31F0">
        <w:trPr>
          <w:trHeight w:val="300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4000 - On-Spot: Rs. 5000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Multidisciplinary Approach to Treatment  of Gummy Smile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F5C0F" w:rsidRPr="00DA606D" w:rsidTr="008E31F0">
        <w:trPr>
          <w:trHeight w:val="315"/>
          <w:jc w:val="center"/>
        </w:trPr>
        <w:tc>
          <w:tcPr>
            <w:tcW w:w="3073" w:type="dxa"/>
            <w:shd w:val="clear" w:color="000000" w:fill="FFFFFF"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Rs. 4000 - On-Spot: Rs. 5000</w:t>
            </w:r>
          </w:p>
        </w:tc>
        <w:tc>
          <w:tcPr>
            <w:tcW w:w="5540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Protocol and Article Writing</w:t>
            </w:r>
          </w:p>
        </w:tc>
        <w:tc>
          <w:tcPr>
            <w:tcW w:w="1325" w:type="dxa"/>
            <w:shd w:val="clear" w:color="000000" w:fill="FFFFFF"/>
            <w:noWrap/>
            <w:vAlign w:val="center"/>
            <w:hideMark/>
          </w:tcPr>
          <w:p w:rsidR="005F5C0F" w:rsidRPr="00DA606D" w:rsidRDefault="005F5C0F" w:rsidP="005F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60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F755A" w:rsidRPr="00DA606D" w:rsidRDefault="002F755A" w:rsidP="00576069">
      <w:pPr>
        <w:spacing w:after="0" w:line="240" w:lineRule="auto"/>
        <w:jc w:val="center"/>
        <w:rPr>
          <w:b/>
          <w:sz w:val="20"/>
          <w:szCs w:val="20"/>
        </w:rPr>
      </w:pPr>
    </w:p>
    <w:p w:rsidR="00576069" w:rsidRPr="00DA606D" w:rsidRDefault="00DA606D" w:rsidP="00576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You must register for the conference in order to be able to register for any workshop.  Exception is only for Infection Control Workshop for Dental Assistants/Hygienists.  </w:t>
      </w:r>
      <w:r w:rsidR="00576069" w:rsidRPr="00DA606D">
        <w:rPr>
          <w:rFonts w:asciiTheme="minorHAnsi" w:hAnsiTheme="minorHAnsi"/>
          <w:color w:val="FF0000"/>
          <w:sz w:val="20"/>
          <w:szCs w:val="20"/>
        </w:rPr>
        <w:t>Email your</w:t>
      </w:r>
      <w:r w:rsidR="005F5C0F" w:rsidRPr="00DA606D">
        <w:rPr>
          <w:rFonts w:asciiTheme="minorHAnsi" w:hAnsiTheme="minorHAnsi"/>
          <w:color w:val="FF0000"/>
          <w:sz w:val="20"/>
          <w:szCs w:val="20"/>
        </w:rPr>
        <w:t xml:space="preserve"> workshop </w:t>
      </w:r>
      <w:r w:rsidR="00576069" w:rsidRPr="00DA606D">
        <w:rPr>
          <w:rFonts w:asciiTheme="minorHAnsi" w:hAnsiTheme="minorHAnsi"/>
          <w:color w:val="FF0000"/>
          <w:sz w:val="20"/>
          <w:szCs w:val="20"/>
        </w:rPr>
        <w:t xml:space="preserve">registration </w:t>
      </w:r>
      <w:r w:rsidR="00DE550A" w:rsidRPr="00DA606D">
        <w:rPr>
          <w:rFonts w:asciiTheme="minorHAnsi" w:hAnsiTheme="minorHAnsi"/>
          <w:color w:val="FF0000"/>
          <w:sz w:val="20"/>
          <w:szCs w:val="20"/>
        </w:rPr>
        <w:t xml:space="preserve">form </w:t>
      </w:r>
      <w:r w:rsidR="00DE550A">
        <w:rPr>
          <w:rFonts w:asciiTheme="minorHAnsi" w:hAnsiTheme="minorHAnsi"/>
          <w:color w:val="FF0000"/>
          <w:sz w:val="20"/>
          <w:szCs w:val="20"/>
        </w:rPr>
        <w:t>along</w:t>
      </w:r>
      <w:r>
        <w:rPr>
          <w:rFonts w:asciiTheme="minorHAnsi" w:hAnsiTheme="minorHAnsi"/>
          <w:color w:val="FF0000"/>
          <w:sz w:val="20"/>
          <w:szCs w:val="20"/>
        </w:rPr>
        <w:t xml:space="preserve"> with </w:t>
      </w:r>
      <w:r w:rsidR="00DE550A">
        <w:rPr>
          <w:rFonts w:asciiTheme="minorHAnsi" w:hAnsiTheme="minorHAnsi"/>
          <w:color w:val="FF0000"/>
          <w:sz w:val="20"/>
          <w:szCs w:val="20"/>
        </w:rPr>
        <w:t xml:space="preserve">your </w:t>
      </w:r>
      <w:r>
        <w:rPr>
          <w:rFonts w:asciiTheme="minorHAnsi" w:hAnsiTheme="minorHAnsi"/>
          <w:color w:val="FF0000"/>
          <w:sz w:val="20"/>
          <w:szCs w:val="20"/>
        </w:rPr>
        <w:t xml:space="preserve">conference registration form </w:t>
      </w:r>
      <w:r w:rsidR="00576069" w:rsidRPr="00DA606D">
        <w:rPr>
          <w:rFonts w:asciiTheme="minorHAnsi" w:hAnsiTheme="minorHAnsi"/>
          <w:color w:val="FF0000"/>
          <w:sz w:val="20"/>
          <w:szCs w:val="20"/>
        </w:rPr>
        <w:t xml:space="preserve">to: </w:t>
      </w:r>
      <w:hyperlink r:id="rId5" w:history="1">
        <w:r w:rsidR="00576069" w:rsidRPr="00DA606D">
          <w:rPr>
            <w:rStyle w:val="Hyperlink"/>
            <w:rFonts w:asciiTheme="minorHAnsi" w:hAnsiTheme="minorHAnsi"/>
            <w:color w:val="FF0000"/>
            <w:sz w:val="20"/>
            <w:szCs w:val="20"/>
          </w:rPr>
          <w:t>pao2015conference@gmail.com</w:t>
        </w:r>
      </w:hyperlink>
      <w:r w:rsidR="00DE550A">
        <w:rPr>
          <w:rStyle w:val="Hyperlink"/>
          <w:rFonts w:asciiTheme="minorHAnsi" w:hAnsiTheme="minorHAnsi"/>
          <w:color w:val="FF0000"/>
          <w:sz w:val="20"/>
          <w:szCs w:val="20"/>
        </w:rPr>
        <w:t>.</w:t>
      </w:r>
      <w:r w:rsidR="00DE550A">
        <w:rPr>
          <w:rStyle w:val="Hyperlink"/>
          <w:rFonts w:asciiTheme="minorHAnsi" w:hAnsiTheme="minorHAnsi"/>
          <w:color w:val="FF0000"/>
          <w:sz w:val="20"/>
          <w:szCs w:val="20"/>
          <w:u w:val="none"/>
        </w:rPr>
        <w:t xml:space="preserve">  Make your</w:t>
      </w:r>
      <w:r w:rsidR="00576069" w:rsidRPr="00DA606D">
        <w:rPr>
          <w:rFonts w:asciiTheme="minorHAnsi" w:hAnsiTheme="minorHAnsi"/>
          <w:color w:val="FF0000"/>
          <w:sz w:val="20"/>
          <w:szCs w:val="20"/>
        </w:rPr>
        <w:t xml:space="preserve"> bank draft payable to </w:t>
      </w:r>
      <w:r w:rsidR="00576069" w:rsidRPr="00DA606D">
        <w:rPr>
          <w:rFonts w:asciiTheme="minorHAnsi" w:hAnsiTheme="minorHAnsi"/>
          <w:b/>
          <w:color w:val="FF0000"/>
          <w:sz w:val="20"/>
          <w:szCs w:val="20"/>
        </w:rPr>
        <w:t>“Pakistan Association of Orthodontists”</w:t>
      </w:r>
    </w:p>
    <w:p w:rsidR="00576069" w:rsidRPr="00DA606D" w:rsidRDefault="00576069" w:rsidP="005760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576069" w:rsidRDefault="00DE550A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>
        <w:rPr>
          <w:rFonts w:eastAsia="Times New Roman" w:cs="Segoe UI"/>
          <w:color w:val="FF0000"/>
          <w:sz w:val="20"/>
          <w:szCs w:val="20"/>
        </w:rPr>
        <w:t>Send</w:t>
      </w:r>
      <w:r w:rsidR="00576069" w:rsidRPr="00DA606D">
        <w:rPr>
          <w:rFonts w:eastAsia="Times New Roman" w:cs="Segoe UI"/>
          <w:color w:val="FF0000"/>
          <w:sz w:val="20"/>
          <w:szCs w:val="20"/>
        </w:rPr>
        <w:t xml:space="preserve"> your </w:t>
      </w:r>
      <w:r w:rsidR="00576069" w:rsidRPr="00DA606D">
        <w:rPr>
          <w:color w:val="FF0000"/>
          <w:sz w:val="20"/>
          <w:szCs w:val="20"/>
        </w:rPr>
        <w:t>bank draft</w:t>
      </w:r>
      <w:r w:rsidR="00576069" w:rsidRPr="00DA606D">
        <w:rPr>
          <w:rFonts w:eastAsia="Times New Roman" w:cs="Segoe UI"/>
          <w:color w:val="FF0000"/>
          <w:sz w:val="20"/>
          <w:szCs w:val="20"/>
        </w:rPr>
        <w:t xml:space="preserve"> </w:t>
      </w:r>
      <w:r w:rsidR="00576069"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>with a printout of</w:t>
      </w:r>
      <w:r w:rsidR="00576069" w:rsidRPr="00DA606D">
        <w:rPr>
          <w:rFonts w:eastAsia="Times New Roman" w:cs="Segoe UI"/>
          <w:color w:val="FF0000"/>
          <w:sz w:val="20"/>
          <w:szCs w:val="20"/>
        </w:rPr>
        <w:t> your</w:t>
      </w:r>
      <w:r>
        <w:rPr>
          <w:rFonts w:eastAsia="Times New Roman" w:cs="Segoe UI"/>
          <w:color w:val="FF0000"/>
          <w:sz w:val="20"/>
          <w:szCs w:val="20"/>
        </w:rPr>
        <w:t xml:space="preserve"> workshop</w:t>
      </w:r>
      <w:r w:rsidR="00576069" w:rsidRPr="00DA606D">
        <w:rPr>
          <w:rFonts w:eastAsia="Times New Roman" w:cs="Segoe UI"/>
          <w:color w:val="FF0000"/>
          <w:sz w:val="20"/>
          <w:szCs w:val="20"/>
        </w:rPr>
        <w:t> </w:t>
      </w:r>
      <w:r w:rsidR="00576069"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 xml:space="preserve">registration form </w:t>
      </w:r>
      <w:r>
        <w:rPr>
          <w:rFonts w:eastAsia="Times New Roman" w:cs="Segoe UI"/>
          <w:color w:val="FF0000"/>
          <w:sz w:val="20"/>
          <w:szCs w:val="20"/>
          <w:shd w:val="clear" w:color="auto" w:fill="FFFFFF"/>
        </w:rPr>
        <w:t xml:space="preserve">along with your conference registration form </w:t>
      </w:r>
      <w:r w:rsidR="00576069"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>to:</w:t>
      </w:r>
    </w:p>
    <w:p w:rsidR="00DE550A" w:rsidRPr="00DA606D" w:rsidRDefault="00DE550A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</w:p>
    <w:p w:rsidR="00576069" w:rsidRPr="00DA606D" w:rsidRDefault="00576069" w:rsidP="00576069">
      <w:pPr>
        <w:spacing w:after="0" w:line="240" w:lineRule="auto"/>
        <w:rPr>
          <w:rFonts w:eastAsia="Times New Roman" w:cs="Segoe UI"/>
          <w:b/>
          <w:bCs/>
          <w:color w:val="FF0000"/>
          <w:sz w:val="20"/>
          <w:szCs w:val="20"/>
          <w:shd w:val="clear" w:color="auto" w:fill="FFFFFF"/>
        </w:rPr>
      </w:pPr>
      <w:r w:rsidRPr="00DA606D">
        <w:rPr>
          <w:rFonts w:eastAsia="Times New Roman" w:cs="Segoe UI"/>
          <w:b/>
          <w:bCs/>
          <w:color w:val="FF0000"/>
          <w:sz w:val="20"/>
          <w:szCs w:val="20"/>
          <w:shd w:val="clear" w:color="auto" w:fill="FFFFFF"/>
        </w:rPr>
        <w:t>Shariff Charania</w:t>
      </w:r>
      <w:bookmarkStart w:id="0" w:name="_GoBack"/>
      <w:bookmarkEnd w:id="0"/>
    </w:p>
    <w:p w:rsidR="00576069" w:rsidRPr="00DA606D" w:rsidRDefault="00576069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>Department of Surgery, Aga Khan University, Stadium Road, Karachi – 74800, Pakistan</w:t>
      </w:r>
    </w:p>
    <w:p w:rsidR="00576069" w:rsidRDefault="00576069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  <w:r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 xml:space="preserve">Phone: (92 21) </w:t>
      </w:r>
      <w:r w:rsidR="00C13A4C"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>3</w:t>
      </w:r>
      <w:r w:rsidRPr="00DA606D">
        <w:rPr>
          <w:rFonts w:eastAsia="Times New Roman" w:cs="Segoe UI"/>
          <w:color w:val="FF0000"/>
          <w:sz w:val="20"/>
          <w:szCs w:val="20"/>
          <w:shd w:val="clear" w:color="auto" w:fill="FFFFFF"/>
        </w:rPr>
        <w:t>486 4374</w:t>
      </w:r>
    </w:p>
    <w:p w:rsidR="00BE3087" w:rsidRDefault="00BE3087" w:rsidP="00576069">
      <w:pPr>
        <w:spacing w:after="0" w:line="240" w:lineRule="auto"/>
        <w:rPr>
          <w:rFonts w:eastAsia="Times New Roman" w:cs="Segoe UI"/>
          <w:color w:val="FF0000"/>
          <w:sz w:val="20"/>
          <w:szCs w:val="20"/>
          <w:shd w:val="clear" w:color="auto" w:fill="FFFFFF"/>
        </w:rPr>
      </w:pPr>
    </w:p>
    <w:p w:rsidR="00BE3087" w:rsidRPr="00BE3087" w:rsidRDefault="00BE3087" w:rsidP="00576069">
      <w:pPr>
        <w:spacing w:after="0" w:line="240" w:lineRule="auto"/>
        <w:rPr>
          <w:rFonts w:eastAsia="Times New Roman" w:cs="Segoe UI"/>
          <w:sz w:val="20"/>
          <w:szCs w:val="20"/>
          <w:shd w:val="clear" w:color="auto" w:fill="FFFFFF"/>
        </w:rPr>
      </w:pPr>
      <w:r w:rsidRPr="00BE3087">
        <w:rPr>
          <w:rFonts w:eastAsia="Times New Roman" w:cs="Segoe UI"/>
          <w:sz w:val="20"/>
          <w:szCs w:val="20"/>
          <w:shd w:val="clear" w:color="auto" w:fill="FFFFFF"/>
        </w:rPr>
        <w:t xml:space="preserve">The acknowledgement will be sent to you by your given email. </w:t>
      </w:r>
    </w:p>
    <w:sectPr w:rsidR="00BE3087" w:rsidRPr="00BE3087" w:rsidSect="002F755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ABC"/>
    <w:rsid w:val="00062A56"/>
    <w:rsid w:val="001576A3"/>
    <w:rsid w:val="0020165F"/>
    <w:rsid w:val="00253CAB"/>
    <w:rsid w:val="002C19E1"/>
    <w:rsid w:val="002F755A"/>
    <w:rsid w:val="003A6EF4"/>
    <w:rsid w:val="00402CF2"/>
    <w:rsid w:val="004B347C"/>
    <w:rsid w:val="004C5EB2"/>
    <w:rsid w:val="005067E8"/>
    <w:rsid w:val="005069C3"/>
    <w:rsid w:val="00576069"/>
    <w:rsid w:val="005F5C0F"/>
    <w:rsid w:val="007239B8"/>
    <w:rsid w:val="007759F7"/>
    <w:rsid w:val="008E31F0"/>
    <w:rsid w:val="00935276"/>
    <w:rsid w:val="00970FCE"/>
    <w:rsid w:val="00A04ABC"/>
    <w:rsid w:val="00BE3087"/>
    <w:rsid w:val="00C13A4C"/>
    <w:rsid w:val="00C90BE5"/>
    <w:rsid w:val="00DA606D"/>
    <w:rsid w:val="00DE550A"/>
    <w:rsid w:val="00E235BF"/>
    <w:rsid w:val="00F57F56"/>
    <w:rsid w:val="00F7013E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BC"/>
    <w:rPr>
      <w:b/>
      <w:bCs/>
    </w:rPr>
  </w:style>
  <w:style w:type="character" w:customStyle="1" w:styleId="apple-converted-space">
    <w:name w:val="apple-converted-space"/>
    <w:basedOn w:val="DefaultParagraphFont"/>
    <w:rsid w:val="00A04ABC"/>
  </w:style>
  <w:style w:type="character" w:styleId="Hyperlink">
    <w:name w:val="Hyperlink"/>
    <w:basedOn w:val="DefaultParagraphFont"/>
    <w:uiPriority w:val="99"/>
    <w:semiHidden/>
    <w:unhideWhenUsed/>
    <w:rsid w:val="00A04A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6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ABC"/>
    <w:rPr>
      <w:b/>
      <w:bCs/>
    </w:rPr>
  </w:style>
  <w:style w:type="character" w:customStyle="1" w:styleId="apple-converted-space">
    <w:name w:val="apple-converted-space"/>
    <w:basedOn w:val="DefaultParagraphFont"/>
    <w:rsid w:val="00A04ABC"/>
  </w:style>
  <w:style w:type="character" w:styleId="Hyperlink">
    <w:name w:val="Hyperlink"/>
    <w:basedOn w:val="DefaultParagraphFont"/>
    <w:uiPriority w:val="99"/>
    <w:semiHidden/>
    <w:unhideWhenUsed/>
    <w:rsid w:val="00A04A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6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o2015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D3CF-24C3-4AB8-B8B1-5B1403C9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charania</dc:creator>
  <cp:lastModifiedBy>charania</cp:lastModifiedBy>
  <cp:revision>7</cp:revision>
  <cp:lastPrinted>2015-10-22T18:25:00Z</cp:lastPrinted>
  <dcterms:created xsi:type="dcterms:W3CDTF">2015-10-16T18:54:00Z</dcterms:created>
  <dcterms:modified xsi:type="dcterms:W3CDTF">2015-10-22T18:25:00Z</dcterms:modified>
</cp:coreProperties>
</file>